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51" w:rsidRDefault="00810877" w:rsidP="00C33332">
      <w:pPr>
        <w:ind w:left="-426"/>
      </w:pPr>
      <w:r w:rsidRPr="0081087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657105</wp:posOffset>
            </wp:positionH>
            <wp:positionV relativeFrom="paragraph">
              <wp:posOffset>-1571482</wp:posOffset>
            </wp:positionV>
            <wp:extent cx="7856439" cy="10516235"/>
            <wp:effectExtent l="1352550" t="0" r="1325661" b="0"/>
            <wp:wrapNone/>
            <wp:docPr id="1" name="Рисунок 1" descr="C:\Users\User\Downloads\из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изо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56439" cy="1051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3332" w:rsidRDefault="00C33332"/>
    <w:p w:rsidR="004D7AB8" w:rsidRDefault="004D7A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33332" w:rsidRPr="004B562F" w:rsidRDefault="00C33332" w:rsidP="00C33332">
      <w:pPr>
        <w:spacing w:before="77"/>
        <w:ind w:left="532" w:right="5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62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33332" w:rsidRPr="004B562F" w:rsidRDefault="00C33332" w:rsidP="00C33332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 w:rsidRPr="004B56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B562F">
        <w:rPr>
          <w:rFonts w:ascii="Times New Roman" w:hAnsi="Times New Roman" w:cs="Times New Roman"/>
          <w:sz w:val="28"/>
          <w:szCs w:val="28"/>
        </w:rPr>
        <w:t>. ПОЯСНИТЕЛЬНАЯ ЗАПИСКА…………………………………………………………………………………3</w:t>
      </w:r>
    </w:p>
    <w:p w:rsidR="00C33332" w:rsidRPr="004B562F" w:rsidRDefault="00C33332" w:rsidP="00C33332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 w:rsidRPr="004B562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B562F">
        <w:rPr>
          <w:rFonts w:ascii="Times New Roman" w:hAnsi="Times New Roman" w:cs="Times New Roman"/>
          <w:sz w:val="28"/>
          <w:szCs w:val="28"/>
        </w:rPr>
        <w:t>. СОДЕРЖАНИЕ ОБУЧЕНИЯ…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…………………………………………………………………………………9</w:t>
      </w:r>
    </w:p>
    <w:p w:rsidR="00C33332" w:rsidRPr="004B562F" w:rsidRDefault="00C33332" w:rsidP="00C33332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 w:rsidRPr="004B562F">
        <w:rPr>
          <w:rFonts w:ascii="Times New Roman" w:hAnsi="Times New Roman" w:cs="Times New Roman"/>
          <w:sz w:val="28"/>
          <w:szCs w:val="28"/>
        </w:rPr>
        <w:t>Ш. ТЕМАТИЧЕСКОЕ ПЛАНИРОВАНИЕ……………………………………………………………………….10</w:t>
      </w:r>
    </w:p>
    <w:p w:rsidR="00C33332" w:rsidRPr="004B562F" w:rsidRDefault="00C33332" w:rsidP="00C333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332" w:rsidRPr="004B562F" w:rsidRDefault="00C33332" w:rsidP="00C33332">
      <w:pPr>
        <w:rPr>
          <w:rFonts w:ascii="Times New Roman" w:hAnsi="Times New Roman" w:cs="Times New Roman"/>
          <w:sz w:val="28"/>
          <w:szCs w:val="28"/>
        </w:rPr>
      </w:pPr>
    </w:p>
    <w:p w:rsidR="00C33332" w:rsidRDefault="00C33332" w:rsidP="00C33332"/>
    <w:p w:rsidR="00C33332" w:rsidRDefault="00C33332" w:rsidP="00C33332"/>
    <w:p w:rsidR="00C33332" w:rsidRDefault="00C33332" w:rsidP="00C33332"/>
    <w:p w:rsidR="00C33332" w:rsidRPr="00AB4A18" w:rsidRDefault="00C33332" w:rsidP="00C33332"/>
    <w:p w:rsidR="00C33332" w:rsidRPr="00AB4A18" w:rsidRDefault="00C33332" w:rsidP="00C33332"/>
    <w:p w:rsidR="00C33332" w:rsidRPr="00AB4A18" w:rsidRDefault="00C33332" w:rsidP="00C33332"/>
    <w:p w:rsidR="00C33332" w:rsidRPr="00AB4A18" w:rsidRDefault="00C33332" w:rsidP="00C33332"/>
    <w:p w:rsidR="00C33332" w:rsidRPr="00AB4A18" w:rsidRDefault="00C33332" w:rsidP="00C33332"/>
    <w:p w:rsidR="00C33332" w:rsidRPr="00AB4A18" w:rsidRDefault="00C33332" w:rsidP="00C33332"/>
    <w:p w:rsidR="00C33332" w:rsidRDefault="00C33332" w:rsidP="00C33332"/>
    <w:p w:rsidR="00C33332" w:rsidRDefault="00C33332" w:rsidP="00C33332">
      <w:pPr>
        <w:tabs>
          <w:tab w:val="left" w:pos="3315"/>
        </w:tabs>
      </w:pPr>
      <w:r>
        <w:tab/>
      </w:r>
    </w:p>
    <w:p w:rsidR="00C33332" w:rsidRDefault="00C33332" w:rsidP="00C33332">
      <w:pPr>
        <w:tabs>
          <w:tab w:val="left" w:pos="3315"/>
        </w:tabs>
      </w:pPr>
    </w:p>
    <w:p w:rsidR="00C33332" w:rsidRDefault="00C33332" w:rsidP="00C33332">
      <w:pPr>
        <w:tabs>
          <w:tab w:val="left" w:pos="3315"/>
        </w:tabs>
      </w:pPr>
    </w:p>
    <w:p w:rsidR="00C33332" w:rsidRDefault="00C33332" w:rsidP="00C33332">
      <w:pPr>
        <w:tabs>
          <w:tab w:val="left" w:pos="3315"/>
        </w:tabs>
      </w:pPr>
    </w:p>
    <w:p w:rsidR="00C33332" w:rsidRDefault="00C33332" w:rsidP="00C33332">
      <w:pPr>
        <w:tabs>
          <w:tab w:val="left" w:pos="3315"/>
        </w:tabs>
      </w:pPr>
    </w:p>
    <w:p w:rsidR="00C33332" w:rsidRDefault="00C33332" w:rsidP="00C33332">
      <w:pPr>
        <w:tabs>
          <w:tab w:val="left" w:pos="3315"/>
        </w:tabs>
      </w:pPr>
    </w:p>
    <w:p w:rsidR="00C33332" w:rsidRPr="00AB4A18" w:rsidRDefault="00C33332" w:rsidP="00C33332">
      <w:pPr>
        <w:pStyle w:val="11"/>
        <w:tabs>
          <w:tab w:val="left" w:pos="3060"/>
          <w:tab w:val="left" w:pos="3061"/>
        </w:tabs>
        <w:spacing w:line="360" w:lineRule="auto"/>
        <w:ind w:left="0"/>
      </w:pPr>
      <w:r>
        <w:rPr>
          <w:spacing w:val="-1"/>
          <w:lang w:val="en-US"/>
        </w:rPr>
        <w:t>I</w:t>
      </w:r>
      <w:r>
        <w:rPr>
          <w:spacing w:val="-1"/>
        </w:rPr>
        <w:t>. ПОЯСНИТЕЛЬНАЯЗАПИСКА</w:t>
      </w:r>
    </w:p>
    <w:p w:rsidR="00C33332" w:rsidRDefault="00C33332" w:rsidP="00C33332">
      <w:pPr>
        <w:pStyle w:val="a7"/>
        <w:spacing w:line="360" w:lineRule="auto"/>
        <w:ind w:firstLine="709"/>
        <w:jc w:val="both"/>
      </w:pPr>
      <w:r>
        <w:lastRenderedPageBreak/>
        <w:t>Рабочаяпрограммапоучебномупредмету«Изобразительноеискусство» составлена на основе:</w:t>
      </w:r>
    </w:p>
    <w:p w:rsidR="00C33332" w:rsidRDefault="00C33332" w:rsidP="00C33332">
      <w:pPr>
        <w:pStyle w:val="a7"/>
        <w:numPr>
          <w:ilvl w:val="0"/>
          <w:numId w:val="3"/>
        </w:numPr>
        <w:spacing w:line="360" w:lineRule="auto"/>
        <w:ind w:left="0" w:firstLine="709"/>
        <w:jc w:val="both"/>
      </w:pPr>
      <w: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C33332" w:rsidRDefault="00C33332" w:rsidP="00C33332">
      <w:pPr>
        <w:pStyle w:val="a7"/>
        <w:spacing w:line="360" w:lineRule="auto"/>
        <w:ind w:firstLine="709"/>
        <w:jc w:val="both"/>
        <w:rPr>
          <w:spacing w:val="3"/>
        </w:rPr>
      </w:pPr>
      <w:r>
        <w:t>ФАООПУО(вариант1)адресованаобучающимсяслегкойумственнойотсталостью(интеллектуальныминарушениями)сучетомреализацииихособыхобразовательныхпотребностей,атакжеиндивидуальныхособенностейивозможностей.</w:t>
      </w:r>
    </w:p>
    <w:p w:rsidR="00C33332" w:rsidRDefault="00C33332" w:rsidP="00C33332">
      <w:pPr>
        <w:pStyle w:val="a7"/>
        <w:spacing w:line="360" w:lineRule="auto"/>
        <w:ind w:firstLine="709"/>
        <w:jc w:val="both"/>
      </w:pPr>
      <w:r>
        <w:t xml:space="preserve">Учебныйпредмет </w:t>
      </w:r>
      <w:r>
        <w:rPr>
          <w:spacing w:val="-1"/>
        </w:rPr>
        <w:t>«Изобразительноеискусство»</w:t>
      </w:r>
      <w:r>
        <w:t>относитсякпредметнойобласти«Искусство»и является обязательной частью учебного плана. Рабочая программа поучебному предмету «Изобразительное искусство» в 3 классе рассчитана на34учебныенеделии составляет32часа вгод(1 час внеделю).</w:t>
      </w:r>
    </w:p>
    <w:p w:rsidR="00C33332" w:rsidRDefault="00C33332" w:rsidP="00C33332">
      <w:pPr>
        <w:pStyle w:val="a7"/>
        <w:tabs>
          <w:tab w:val="left" w:pos="2571"/>
          <w:tab w:val="left" w:pos="3048"/>
        </w:tabs>
        <w:spacing w:line="360" w:lineRule="auto"/>
        <w:ind w:firstLine="709"/>
        <w:jc w:val="both"/>
        <w:rPr>
          <w:spacing w:val="-67"/>
        </w:rPr>
      </w:pPr>
      <w:r>
        <w:t>Федеральнаяадаптированнаяосновнаяобразовательнаяпрограммаопределяетцельизадачиучебногопредмета«Изобразительноеискусство».</w:t>
      </w:r>
    </w:p>
    <w:p w:rsidR="00C33332" w:rsidRDefault="00C33332" w:rsidP="00C33332">
      <w:pPr>
        <w:pStyle w:val="a7"/>
        <w:tabs>
          <w:tab w:val="left" w:pos="2571"/>
          <w:tab w:val="left" w:pos="3048"/>
        </w:tabs>
        <w:spacing w:line="360" w:lineRule="auto"/>
        <w:ind w:firstLine="709"/>
        <w:jc w:val="both"/>
      </w:pPr>
      <w:r>
        <w:t>Цельобучения</w:t>
      </w:r>
      <w:r>
        <w:rPr>
          <w:b/>
        </w:rPr>
        <w:t>-</w:t>
      </w:r>
      <w:r>
        <w:rPr>
          <w:b/>
        </w:rPr>
        <w:tab/>
      </w:r>
      <w:r>
        <w:t>развитиеличностиобучающегосясумственнойотсталостью(интеллектуальныминарушениями)в процессеприобщенияегокхудожественнойкультуреиобученияумениювидетьпрекрасноевжизнииискусстве,</w:t>
      </w:r>
      <w:r>
        <w:tab/>
        <w:t>атакжеформированиеэлементарныхзнанийобизобразительномискусстве,общихиспециальныхуменийинавыковизобразительнойдеятельности(врисовании,лепке,аппликации),развитиезрительноговосприятияформы,величины,конструкции,цветапредмета,егоположениявпространстве,атакжеадекватногоотображенияеговрисунке,аппликации,лепке;развитииуменияпользоватьсяполученными</w:t>
      </w:r>
    </w:p>
    <w:p w:rsidR="00C33332" w:rsidRDefault="00C33332" w:rsidP="00C33332">
      <w:pPr>
        <w:pStyle w:val="a7"/>
        <w:spacing w:line="360" w:lineRule="auto"/>
        <w:ind w:firstLine="709"/>
        <w:jc w:val="both"/>
      </w:pPr>
      <w:r>
        <w:t>практическиминавыкамивповседневнойжизни.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  <w:r w:rsidRPr="00AB4A18">
        <w:t>Задачиобучения: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  <w:r w:rsidRPr="00AB4A18">
        <w:t>−воспитаниеинтересакизобразительномуискусству;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  <w:r w:rsidRPr="00AB4A18">
        <w:t>−раскрытиезначенияизобразительногоискусствавжизничеловека;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  <w:r w:rsidRPr="00AB4A18">
        <w:t>−воспитаниевдетяхэстетическогочувстваипониманиякрасотыокружающего мира,художественноговкуса;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  <w:r w:rsidRPr="00AB4A18">
        <w:lastRenderedPageBreak/>
        <w:t>−формированиеэлементарныхзнанийовидахижанрахизобразительногоискусства.Расширениехудожественно-эстетическогокругозора;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  <w:r w:rsidRPr="00AB4A18">
        <w:t>−развитиеэмоциональноговосприятияпроизведенийискусства,уменияанализироватьихсодержаниеиформулироватьсвоемнениеоних;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  <w:r w:rsidRPr="00AB4A18">
        <w:t>−формированиезнанийэлементарныхосновреалистическогорисунка;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  <w:r w:rsidRPr="00AB4A18">
        <w:t>−обучение изобразительным техникам и приемам с использованием</w:t>
      </w:r>
      <w:r w:rsidRPr="00AB4A18">
        <w:rPr>
          <w:spacing w:val="-1"/>
        </w:rPr>
        <w:t>различныхматериалов,</w:t>
      </w:r>
      <w:r w:rsidRPr="00AB4A18">
        <w:t>инструментовиприспособлений,втомчислеработавнетрадиционныхтехниках;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  <w:r w:rsidRPr="00AB4A18">
        <w:t>−обучение разным видам изобразительной деятельности (рисованию,лепке,аппликации)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  <w:r w:rsidRPr="00AB4A18">
        <w:t>−обучениеправиламизаконамкомпозиции,цветоведения,построенияморнаментаидр.,применяемымвразныхвидахизобразительнойдеятельности;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  <w:r w:rsidRPr="00AB4A18">
        <w:t>−формированиеумениясоздаватьпростейшиехудожественныеобразыснатурыипообразцу,памяти,представлениюивоображению;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  <w:r w:rsidRPr="00AB4A18">
        <w:t>−воспитание умения согласованно и продуктивно работать в группах,выполняяопределенныйэтапработы,дляполучениярезультатаобщейизобразительнойдеятельности(коллективноерисование,коллективнаяаппликация).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  <w:r w:rsidRPr="00AB4A18">
        <w:t>Рабочаяпрограммапоучебномупредмету«Изобразительноеискусство» в3классеопределяет следующие задачи:</w:t>
      </w:r>
    </w:p>
    <w:p w:rsidR="00C33332" w:rsidRDefault="00C33332" w:rsidP="00C33332">
      <w:pPr>
        <w:pStyle w:val="a7"/>
        <w:spacing w:before="67" w:line="343" w:lineRule="auto"/>
        <w:ind w:left="218" w:right="240" w:firstLine="427"/>
        <w:jc w:val="both"/>
        <w:rPr>
          <w:rFonts w:ascii="Calibri" w:hAnsi="Calibri"/>
        </w:rPr>
      </w:pPr>
      <w:r w:rsidRPr="00AB4A18">
        <w:t>−развитиевосприятияцветапредметовиявленийвокружающейприроднойсреде;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  <w:r w:rsidRPr="00AB4A18">
        <w:t>−формированиеуменияизображатьувиденноецветнымииахроматическимихудожественными материалами;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  <w:r w:rsidRPr="00AB4A18">
        <w:t>−формированиеуменияанализироватьформу,строение(конструкционныеособенности)объектанаблюдения,выделениевнемчастей,определениепропорций,видениеобъектацелостно,затемегоизображение,передавая относительноесходство;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  <w:r w:rsidRPr="00AB4A18">
        <w:t>−осуществлениеобучениюнекоторымправиламработынадкомпозицией;</w:t>
      </w:r>
    </w:p>
    <w:p w:rsidR="00C33332" w:rsidRDefault="00C33332" w:rsidP="00C33332">
      <w:pPr>
        <w:pStyle w:val="a7"/>
        <w:spacing w:line="360" w:lineRule="auto"/>
        <w:ind w:firstLine="709"/>
        <w:jc w:val="both"/>
      </w:pPr>
      <w:r w:rsidRPr="00AB4A18">
        <w:t xml:space="preserve">−обучение более углубленному восприятию некоторых произведенийизобразительного искусства, сопутствующих </w:t>
      </w:r>
      <w:r w:rsidRPr="00AB4A18">
        <w:lastRenderedPageBreak/>
        <w:t>теме определенного урока, идекоративно-прикладного искусства,являющихсятемойзанятия.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</w:pPr>
    </w:p>
    <w:p w:rsidR="00C33332" w:rsidRDefault="00C33332" w:rsidP="00C333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B4A18">
        <w:rPr>
          <w:rFonts w:ascii="Times New Roman" w:hAnsi="Times New Roman" w:cs="Times New Roman"/>
          <w:b/>
          <w:sz w:val="28"/>
        </w:rPr>
        <w:t>Планируемые результаты освоения содержания рабочей программыпо учебномупредмету</w:t>
      </w:r>
    </w:p>
    <w:p w:rsidR="00C33332" w:rsidRPr="00AB4A18" w:rsidRDefault="00C33332" w:rsidP="00C333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B4A18">
        <w:rPr>
          <w:rFonts w:ascii="Times New Roman" w:hAnsi="Times New Roman" w:cs="Times New Roman"/>
          <w:b/>
          <w:sz w:val="28"/>
        </w:rPr>
        <w:t>«Изобразительноеискусство» в3 классе</w:t>
      </w:r>
    </w:p>
    <w:p w:rsidR="00C33332" w:rsidRPr="00AB4A18" w:rsidRDefault="00C33332" w:rsidP="00C333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AB4A18">
        <w:rPr>
          <w:rFonts w:ascii="Times New Roman" w:hAnsi="Times New Roman" w:cs="Times New Roman"/>
          <w:b/>
          <w:sz w:val="28"/>
        </w:rPr>
        <w:t>Личностныерезультаты:</w:t>
      </w:r>
    </w:p>
    <w:p w:rsidR="00C33332" w:rsidRPr="00AB4A18" w:rsidRDefault="00C33332" w:rsidP="00C33332">
      <w:pPr>
        <w:pStyle w:val="a9"/>
        <w:numPr>
          <w:ilvl w:val="0"/>
          <w:numId w:val="2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</w:rPr>
      </w:pPr>
      <w:r w:rsidRPr="00AB4A18">
        <w:rPr>
          <w:sz w:val="28"/>
        </w:rPr>
        <w:t>осознание себя как ученика, формирование интереса (мотивации) кобучению;</w:t>
      </w:r>
    </w:p>
    <w:p w:rsidR="00C33332" w:rsidRPr="00AB4A18" w:rsidRDefault="00C33332" w:rsidP="00C33332">
      <w:pPr>
        <w:pStyle w:val="a9"/>
        <w:numPr>
          <w:ilvl w:val="0"/>
          <w:numId w:val="2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</w:rPr>
      </w:pPr>
      <w:r w:rsidRPr="00AB4A18">
        <w:rPr>
          <w:sz w:val="28"/>
        </w:rPr>
        <w:t>воспитаниеуважительногоотношениякиномумнению,историиикультуредругихнародов;</w:t>
      </w:r>
    </w:p>
    <w:p w:rsidR="00C33332" w:rsidRPr="00AB4A18" w:rsidRDefault="00C33332" w:rsidP="00C33332">
      <w:pPr>
        <w:pStyle w:val="a9"/>
        <w:numPr>
          <w:ilvl w:val="0"/>
          <w:numId w:val="2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</w:rPr>
      </w:pPr>
      <w:r w:rsidRPr="00AB4A18">
        <w:rPr>
          <w:sz w:val="28"/>
        </w:rPr>
        <w:t>способностькосмыслениюсоциальногоокружения,своегоместавнем,принятиесоответствующихвозрастуценностейисоциальныхролей;</w:t>
      </w:r>
    </w:p>
    <w:p w:rsidR="00C33332" w:rsidRPr="00AB4A18" w:rsidRDefault="00C33332" w:rsidP="00C33332">
      <w:pPr>
        <w:pStyle w:val="a9"/>
        <w:numPr>
          <w:ilvl w:val="0"/>
          <w:numId w:val="2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</w:rPr>
      </w:pPr>
      <w:r w:rsidRPr="00AB4A18">
        <w:rPr>
          <w:sz w:val="28"/>
        </w:rPr>
        <w:t>принятиеиосвоениесоциальнойролиобучающегося,проявлениесоциальных мотивовучебнойдеятельности;</w:t>
      </w:r>
    </w:p>
    <w:p w:rsidR="00C33332" w:rsidRPr="00AB4A18" w:rsidRDefault="00C33332" w:rsidP="00C33332">
      <w:pPr>
        <w:pStyle w:val="a9"/>
        <w:numPr>
          <w:ilvl w:val="0"/>
          <w:numId w:val="2"/>
        </w:numPr>
        <w:tabs>
          <w:tab w:val="left" w:pos="939"/>
        </w:tabs>
        <w:spacing w:before="0" w:line="360" w:lineRule="auto"/>
        <w:ind w:left="0" w:firstLine="709"/>
        <w:jc w:val="both"/>
        <w:rPr>
          <w:sz w:val="28"/>
        </w:rPr>
      </w:pPr>
      <w:r w:rsidRPr="00AB4A18">
        <w:rPr>
          <w:sz w:val="28"/>
        </w:rPr>
        <w:t>воспитаниеэстетическихпотребностей,ценностей,чувств.</w:t>
      </w:r>
    </w:p>
    <w:p w:rsidR="00C33332" w:rsidRPr="00AB4A18" w:rsidRDefault="00C33332" w:rsidP="00C33332">
      <w:pPr>
        <w:pStyle w:val="a7"/>
        <w:spacing w:line="360" w:lineRule="auto"/>
        <w:ind w:firstLine="709"/>
        <w:jc w:val="both"/>
        <w:rPr>
          <w:sz w:val="34"/>
        </w:rPr>
      </w:pPr>
    </w:p>
    <w:p w:rsidR="00C33332" w:rsidRPr="00AB4A18" w:rsidRDefault="00C33332" w:rsidP="00C333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B4A18">
        <w:rPr>
          <w:rFonts w:ascii="Times New Roman" w:hAnsi="Times New Roman" w:cs="Times New Roman"/>
          <w:b/>
          <w:sz w:val="28"/>
        </w:rPr>
        <w:t>Уровнидостиженияпредметныхрезультатовпоучебномупредмету</w:t>
      </w:r>
    </w:p>
    <w:p w:rsidR="00C33332" w:rsidRPr="00AB4A18" w:rsidRDefault="00C33332" w:rsidP="00C333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AB4A18">
        <w:rPr>
          <w:rFonts w:ascii="Times New Roman" w:hAnsi="Times New Roman" w:cs="Times New Roman"/>
          <w:b/>
          <w:sz w:val="28"/>
        </w:rPr>
        <w:t>«Изобразительноеискусство»наконец3класса:</w:t>
      </w:r>
    </w:p>
    <w:p w:rsidR="00C33332" w:rsidRPr="00BE61B1" w:rsidRDefault="00C33332" w:rsidP="00C33332">
      <w:pPr>
        <w:pStyle w:val="a7"/>
        <w:spacing w:line="360" w:lineRule="auto"/>
        <w:ind w:firstLine="709"/>
        <w:jc w:val="both"/>
      </w:pPr>
      <w:r w:rsidRPr="00BE61B1">
        <w:rPr>
          <w:u w:val="single"/>
        </w:rPr>
        <w:t>Минимальныйуровень:</w:t>
      </w:r>
    </w:p>
    <w:p w:rsidR="00C33332" w:rsidRPr="00BE61B1" w:rsidRDefault="00C33332" w:rsidP="00C33332">
      <w:pPr>
        <w:pStyle w:val="a7"/>
        <w:tabs>
          <w:tab w:val="left" w:pos="938"/>
        </w:tabs>
        <w:spacing w:line="360" w:lineRule="auto"/>
        <w:ind w:firstLine="709"/>
        <w:jc w:val="both"/>
      </w:pPr>
      <w:r w:rsidRPr="00BE61B1">
        <w:t>−</w:t>
      </w:r>
      <w:r w:rsidRPr="00BE61B1">
        <w:tab/>
        <w:t>использоватьматериалыдлярисования,аппликации,лепки;</w:t>
      </w:r>
    </w:p>
    <w:p w:rsidR="00C33332" w:rsidRPr="00BE61B1" w:rsidRDefault="00C33332" w:rsidP="00C33332">
      <w:pPr>
        <w:pStyle w:val="a7"/>
        <w:tabs>
          <w:tab w:val="left" w:pos="938"/>
        </w:tabs>
        <w:spacing w:line="360" w:lineRule="auto"/>
        <w:ind w:firstLine="709"/>
        <w:jc w:val="both"/>
      </w:pPr>
      <w:r w:rsidRPr="00BE61B1">
        <w:t>−</w:t>
      </w:r>
      <w:r w:rsidRPr="00BE61B1">
        <w:tab/>
        <w:t>рисоватьпредметы(спомощьюопорныхточек,пошаблону);</w:t>
      </w:r>
    </w:p>
    <w:p w:rsidR="00C33332" w:rsidRPr="00BE61B1" w:rsidRDefault="00C33332" w:rsidP="00C33332">
      <w:pPr>
        <w:pStyle w:val="a7"/>
        <w:tabs>
          <w:tab w:val="left" w:pos="938"/>
        </w:tabs>
        <w:spacing w:line="360" w:lineRule="auto"/>
        <w:ind w:firstLine="709"/>
        <w:jc w:val="both"/>
      </w:pPr>
      <w:r w:rsidRPr="00BE61B1">
        <w:t>−</w:t>
      </w:r>
      <w:r w:rsidRPr="00BE61B1">
        <w:tab/>
        <w:t>рисоватьпростымкарандашомразличныевидылиний;</w:t>
      </w:r>
    </w:p>
    <w:p w:rsidR="00C33332" w:rsidRPr="00BE61B1" w:rsidRDefault="00C33332" w:rsidP="00C33332">
      <w:pPr>
        <w:pStyle w:val="a7"/>
        <w:tabs>
          <w:tab w:val="left" w:pos="938"/>
          <w:tab w:val="left" w:pos="1847"/>
          <w:tab w:val="left" w:pos="3191"/>
          <w:tab w:val="left" w:pos="5476"/>
          <w:tab w:val="left" w:pos="7192"/>
          <w:tab w:val="left" w:pos="9135"/>
        </w:tabs>
        <w:spacing w:line="360" w:lineRule="auto"/>
        <w:ind w:firstLine="709"/>
        <w:jc w:val="both"/>
      </w:pPr>
      <w:r w:rsidRPr="00BE61B1">
        <w:t>−</w:t>
      </w:r>
      <w:r w:rsidRPr="00BE61B1">
        <w:tab/>
        <w:t>знать</w:t>
      </w:r>
      <w:r w:rsidRPr="00BE61B1">
        <w:tab/>
        <w:t>названия</w:t>
      </w:r>
      <w:r w:rsidRPr="00BE61B1">
        <w:tab/>
        <w:t>художественных</w:t>
      </w:r>
      <w:r w:rsidRPr="00BE61B1">
        <w:tab/>
        <w:t>материалов,</w:t>
      </w:r>
      <w:r w:rsidRPr="00BE61B1">
        <w:tab/>
        <w:t>инструментов</w:t>
      </w:r>
      <w:r w:rsidRPr="00BE61B1">
        <w:tab/>
      </w:r>
      <w:r w:rsidRPr="00BE61B1">
        <w:rPr>
          <w:spacing w:val="-1"/>
        </w:rPr>
        <w:t>и</w:t>
      </w:r>
      <w:r w:rsidRPr="00BE61B1">
        <w:t>приспособлений; ихназначения,правилобращения;</w:t>
      </w:r>
    </w:p>
    <w:p w:rsidR="00C33332" w:rsidRPr="00BE61B1" w:rsidRDefault="00C33332" w:rsidP="00C33332">
      <w:pPr>
        <w:pStyle w:val="a7"/>
        <w:tabs>
          <w:tab w:val="left" w:pos="938"/>
          <w:tab w:val="left" w:pos="3125"/>
          <w:tab w:val="left" w:pos="4356"/>
          <w:tab w:val="left" w:pos="5335"/>
          <w:tab w:val="left" w:pos="5761"/>
          <w:tab w:val="left" w:pos="7557"/>
          <w:tab w:val="left" w:pos="8111"/>
        </w:tabs>
        <w:spacing w:line="360" w:lineRule="auto"/>
        <w:ind w:firstLine="709"/>
        <w:jc w:val="both"/>
      </w:pPr>
      <w:r w:rsidRPr="00BE61B1">
        <w:t>−</w:t>
      </w:r>
      <w:r w:rsidRPr="00BE61B1">
        <w:tab/>
        <w:t>организовывать</w:t>
      </w:r>
      <w:r w:rsidRPr="00BE61B1">
        <w:tab/>
        <w:t>рабочее</w:t>
      </w:r>
      <w:r w:rsidRPr="00BE61B1">
        <w:tab/>
        <w:t>место</w:t>
      </w:r>
      <w:r w:rsidRPr="00BE61B1">
        <w:tab/>
        <w:t>в</w:t>
      </w:r>
      <w:r w:rsidRPr="00BE61B1">
        <w:tab/>
        <w:t>зависимости</w:t>
      </w:r>
      <w:r w:rsidRPr="00BE61B1">
        <w:tab/>
        <w:t>от</w:t>
      </w:r>
      <w:r w:rsidRPr="00BE61B1">
        <w:tab/>
        <w:t>характеравыполняемойработы подконтролемучителя;</w:t>
      </w:r>
    </w:p>
    <w:p w:rsidR="00C33332" w:rsidRPr="00BE61B1" w:rsidRDefault="00C33332" w:rsidP="00C33332">
      <w:pPr>
        <w:pStyle w:val="a7"/>
        <w:tabs>
          <w:tab w:val="left" w:pos="938"/>
        </w:tabs>
        <w:spacing w:line="360" w:lineRule="auto"/>
        <w:ind w:firstLine="709"/>
        <w:jc w:val="both"/>
      </w:pPr>
      <w:r w:rsidRPr="00BE61B1">
        <w:lastRenderedPageBreak/>
        <w:t>−</w:t>
      </w:r>
      <w:r w:rsidRPr="00BE61B1">
        <w:tab/>
        <w:t>владетьнекоторымиприемамилепки(раскатывание,сплющивание,отщипывание)и аппликации(</w:t>
      </w:r>
      <w:proofErr w:type="spellStart"/>
      <w:r w:rsidRPr="00BE61B1">
        <w:t>вырезаниеинаклеивание</w:t>
      </w:r>
      <w:proofErr w:type="spellEnd"/>
      <w:r w:rsidRPr="00BE61B1">
        <w:t>);</w:t>
      </w:r>
    </w:p>
    <w:p w:rsidR="00C33332" w:rsidRPr="00BE61B1" w:rsidRDefault="00C33332" w:rsidP="00C33332">
      <w:pPr>
        <w:pStyle w:val="a7"/>
        <w:tabs>
          <w:tab w:val="left" w:pos="938"/>
        </w:tabs>
        <w:spacing w:line="360" w:lineRule="auto"/>
        <w:ind w:firstLine="709"/>
        <w:jc w:val="both"/>
      </w:pPr>
      <w:r w:rsidRPr="00BE61B1">
        <w:t>−</w:t>
      </w:r>
      <w:r w:rsidRPr="00BE61B1">
        <w:tab/>
        <w:t>уметьправильнопередаватьцветизображаемого объекта.</w:t>
      </w:r>
    </w:p>
    <w:p w:rsidR="00C33332" w:rsidRPr="00BE61B1" w:rsidRDefault="00C33332" w:rsidP="00C33332">
      <w:pPr>
        <w:pStyle w:val="a7"/>
        <w:spacing w:line="360" w:lineRule="auto"/>
        <w:ind w:firstLine="709"/>
        <w:jc w:val="both"/>
      </w:pPr>
      <w:r w:rsidRPr="00BE61B1">
        <w:rPr>
          <w:u w:val="single"/>
        </w:rPr>
        <w:t>Достаточныйуровень:</w:t>
      </w:r>
    </w:p>
    <w:p w:rsidR="00C33332" w:rsidRPr="00BE61B1" w:rsidRDefault="00C33332" w:rsidP="00C33332">
      <w:pPr>
        <w:pStyle w:val="a7"/>
        <w:spacing w:line="360" w:lineRule="auto"/>
        <w:ind w:firstLine="709"/>
        <w:jc w:val="both"/>
      </w:pPr>
      <w:r w:rsidRPr="00BE61B1">
        <w:t>−знатьоработехудожника,ееособенностях;</w:t>
      </w:r>
    </w:p>
    <w:p w:rsidR="00C33332" w:rsidRPr="00BE61B1" w:rsidRDefault="00C33332" w:rsidP="00C33332">
      <w:pPr>
        <w:pStyle w:val="a7"/>
        <w:spacing w:line="360" w:lineRule="auto"/>
        <w:ind w:firstLine="709"/>
        <w:jc w:val="both"/>
      </w:pPr>
      <w:r w:rsidRPr="00BE61B1">
        <w:t>−знатьчастиконструкцииизображаемогопредмета;</w:t>
      </w:r>
    </w:p>
    <w:p w:rsidR="00C33332" w:rsidRPr="00BE61B1" w:rsidRDefault="00C33332" w:rsidP="00C33332">
      <w:pPr>
        <w:pStyle w:val="a7"/>
        <w:spacing w:line="360" w:lineRule="auto"/>
        <w:ind w:firstLine="709"/>
        <w:jc w:val="both"/>
      </w:pPr>
      <w:r w:rsidRPr="00BE61B1">
        <w:t>−иметьпредставлениеоприемахпередачиглубиныпространства(загораживании одних предметов другими, зрительном уменьшении их посравнениюсрасположенными вблизи);</w:t>
      </w:r>
    </w:p>
    <w:p w:rsidR="00C33332" w:rsidRPr="00BE61B1" w:rsidRDefault="00C33332" w:rsidP="00C33332">
      <w:pPr>
        <w:pStyle w:val="a7"/>
        <w:spacing w:line="360" w:lineRule="auto"/>
        <w:ind w:firstLine="709"/>
        <w:jc w:val="both"/>
      </w:pPr>
      <w:r w:rsidRPr="00BE61B1">
        <w:t>−рассказывать, что изображено на картине, перечислять характерныепризнакиизображаемоговремени года</w:t>
      </w:r>
    </w:p>
    <w:p w:rsidR="00C33332" w:rsidRPr="00BE61B1" w:rsidRDefault="00C33332" w:rsidP="00C33332">
      <w:pPr>
        <w:pStyle w:val="a7"/>
        <w:spacing w:line="360" w:lineRule="auto"/>
        <w:ind w:firstLine="709"/>
        <w:jc w:val="both"/>
      </w:pPr>
      <w:r w:rsidRPr="00BE61B1">
        <w:t>−выполнятьтребованияккомпозицииизображенияналистебумаги;</w:t>
      </w:r>
    </w:p>
    <w:p w:rsidR="00C33332" w:rsidRPr="00BE61B1" w:rsidRDefault="00C33332" w:rsidP="00C33332">
      <w:pPr>
        <w:pStyle w:val="a7"/>
        <w:spacing w:line="360" w:lineRule="auto"/>
        <w:ind w:firstLine="709"/>
        <w:jc w:val="both"/>
      </w:pPr>
      <w:r w:rsidRPr="00BE61B1">
        <w:t>−рисоватьпредметысамостоятельноотруки;</w:t>
      </w:r>
    </w:p>
    <w:p w:rsidR="00C33332" w:rsidRPr="00BE61B1" w:rsidRDefault="00C33332" w:rsidP="00C33332">
      <w:pPr>
        <w:pStyle w:val="a7"/>
        <w:spacing w:line="360" w:lineRule="auto"/>
        <w:ind w:firstLine="709"/>
        <w:jc w:val="both"/>
      </w:pPr>
      <w:r w:rsidRPr="00BE61B1">
        <w:t>−передаватьосновныесмысловыесвязивнесложномрисунке;</w:t>
      </w:r>
    </w:p>
    <w:p w:rsidR="00C33332" w:rsidRPr="00906F18" w:rsidRDefault="00C33332" w:rsidP="00C33332">
      <w:pPr>
        <w:pStyle w:val="a7"/>
        <w:spacing w:line="360" w:lineRule="auto"/>
        <w:ind w:firstLine="709"/>
        <w:jc w:val="both"/>
      </w:pPr>
      <w:r w:rsidRPr="00906F18">
        <w:t>−выполнять в технике аппликации узоры в полосе, достигая ритмаповторениеми чередованием формыи цвета;</w:t>
      </w:r>
    </w:p>
    <w:p w:rsidR="00C33332" w:rsidRPr="00906F18" w:rsidRDefault="00C33332" w:rsidP="00C33332">
      <w:pPr>
        <w:pStyle w:val="a7"/>
        <w:spacing w:line="360" w:lineRule="auto"/>
        <w:ind w:firstLine="709"/>
        <w:jc w:val="both"/>
      </w:pPr>
      <w:r w:rsidRPr="00906F18">
        <w:t>−знатьназваниянекоторыхнародныхинациональныхпромыслов(Каргополь);</w:t>
      </w:r>
    </w:p>
    <w:p w:rsidR="00C33332" w:rsidRPr="00906F18" w:rsidRDefault="00C33332" w:rsidP="00C33332">
      <w:pPr>
        <w:pStyle w:val="a7"/>
        <w:spacing w:line="360" w:lineRule="auto"/>
        <w:ind w:firstLine="709"/>
        <w:jc w:val="both"/>
      </w:pPr>
      <w:r w:rsidRPr="00906F18">
        <w:t>−знатьвыразительныесредстваизобразительногоискусства:изобразительнаяповерхность,точка,линия,штриховка,контур,пятно,цвети др.;</w:t>
      </w:r>
    </w:p>
    <w:p w:rsidR="00C33332" w:rsidRPr="00906F18" w:rsidRDefault="00C33332" w:rsidP="00C33332">
      <w:pPr>
        <w:pStyle w:val="a7"/>
        <w:spacing w:line="360" w:lineRule="auto"/>
        <w:ind w:firstLine="709"/>
        <w:jc w:val="both"/>
      </w:pPr>
      <w:r w:rsidRPr="00906F18">
        <w:t>−следоватьпривыполненииработыинструкциямучителя;</w:t>
      </w:r>
    </w:p>
    <w:p w:rsidR="00C33332" w:rsidRPr="00906F18" w:rsidRDefault="00C33332" w:rsidP="00C33332">
      <w:pPr>
        <w:pStyle w:val="a7"/>
        <w:spacing w:line="360" w:lineRule="auto"/>
        <w:ind w:firstLine="709"/>
        <w:jc w:val="both"/>
      </w:pPr>
      <w:r w:rsidRPr="00906F18">
        <w:t>−применятьприемыработыкарандашом,гуашью,акварельнымикрасками;</w:t>
      </w:r>
    </w:p>
    <w:p w:rsidR="00C33332" w:rsidRPr="00906F18" w:rsidRDefault="00C33332" w:rsidP="00C33332">
      <w:pPr>
        <w:pStyle w:val="a7"/>
        <w:spacing w:line="360" w:lineRule="auto"/>
        <w:ind w:firstLine="709"/>
        <w:jc w:val="both"/>
      </w:pPr>
      <w:r w:rsidRPr="00906F18">
        <w:t>−рисовать с натуры и по памяти после предварительных наблюдений,передаватьвсепризнакии свойстваизображаемого объекта;</w:t>
      </w:r>
    </w:p>
    <w:p w:rsidR="00C33332" w:rsidRDefault="00C33332" w:rsidP="00C33332">
      <w:pPr>
        <w:pStyle w:val="a7"/>
        <w:spacing w:line="360" w:lineRule="auto"/>
        <w:ind w:firstLine="709"/>
        <w:jc w:val="both"/>
      </w:pPr>
      <w:r w:rsidRPr="00906F18">
        <w:t>−оценивать результаты собственной изобразительной деятельности идеятельности одноклассников (красиво, некрасиво, аккуратно, похоже наобразец).</w:t>
      </w:r>
    </w:p>
    <w:p w:rsidR="00C33332" w:rsidRPr="00906F18" w:rsidRDefault="00C33332" w:rsidP="00C33332">
      <w:pPr>
        <w:pStyle w:val="a7"/>
        <w:spacing w:line="360" w:lineRule="auto"/>
        <w:ind w:firstLine="709"/>
        <w:jc w:val="both"/>
      </w:pPr>
    </w:p>
    <w:p w:rsidR="00C33332" w:rsidRDefault="00C33332" w:rsidP="00C333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06F18">
        <w:rPr>
          <w:rFonts w:ascii="Times New Roman" w:hAnsi="Times New Roman" w:cs="Times New Roman"/>
          <w:b/>
          <w:sz w:val="28"/>
        </w:rPr>
        <w:t>Системаоценкидостиженияобучающимисяс умственной отсталостью</w:t>
      </w:r>
    </w:p>
    <w:p w:rsidR="00C33332" w:rsidRPr="00906F18" w:rsidRDefault="00C33332" w:rsidP="00C333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06F18">
        <w:rPr>
          <w:rFonts w:ascii="Times New Roman" w:hAnsi="Times New Roman" w:cs="Times New Roman"/>
          <w:b/>
          <w:sz w:val="28"/>
        </w:rPr>
        <w:t xml:space="preserve"> планируемых результатов освоенияобразовательнойпрограммыпоучебномупредмету</w:t>
      </w:r>
    </w:p>
    <w:p w:rsidR="00C33332" w:rsidRPr="00906F18" w:rsidRDefault="00C33332" w:rsidP="00C333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06F18">
        <w:rPr>
          <w:rFonts w:ascii="Times New Roman" w:hAnsi="Times New Roman" w:cs="Times New Roman"/>
          <w:b/>
          <w:sz w:val="28"/>
        </w:rPr>
        <w:t>«Изобразительноеискусство» в3классе</w:t>
      </w:r>
    </w:p>
    <w:p w:rsidR="00C33332" w:rsidRPr="00906F18" w:rsidRDefault="00C33332" w:rsidP="00C33332">
      <w:pPr>
        <w:pStyle w:val="a7"/>
        <w:spacing w:line="360" w:lineRule="auto"/>
        <w:ind w:firstLine="709"/>
        <w:jc w:val="both"/>
      </w:pPr>
      <w:r w:rsidRPr="00906F18">
        <w:t>Оценка личностных результатов предполагает, прежде всего, оценкупродвиженияобучающегосявовладениисоциальным</w:t>
      </w:r>
      <w:proofErr w:type="gramStart"/>
      <w:r w:rsidRPr="00906F18">
        <w:t>и(</w:t>
      </w:r>
      <w:proofErr w:type="gramEnd"/>
      <w:r w:rsidRPr="00906F18">
        <w:t>жизненными)компетенциями,можетбытьпредставленавусловных единицах:</w:t>
      </w:r>
    </w:p>
    <w:p w:rsidR="00C33332" w:rsidRPr="00906F18" w:rsidRDefault="00C33332" w:rsidP="00C33332">
      <w:pPr>
        <w:pStyle w:val="a9"/>
        <w:numPr>
          <w:ilvl w:val="0"/>
          <w:numId w:val="2"/>
        </w:numPr>
        <w:tabs>
          <w:tab w:val="left" w:pos="927"/>
        </w:tabs>
        <w:spacing w:before="0" w:line="360" w:lineRule="auto"/>
        <w:ind w:left="0" w:firstLine="709"/>
        <w:jc w:val="both"/>
        <w:rPr>
          <w:sz w:val="28"/>
        </w:rPr>
      </w:pPr>
      <w:r w:rsidRPr="00906F18">
        <w:rPr>
          <w:sz w:val="28"/>
        </w:rPr>
        <w:t>0баллов-нетфиксируемойдинамики;</w:t>
      </w:r>
    </w:p>
    <w:p w:rsidR="00C33332" w:rsidRPr="00906F18" w:rsidRDefault="00C33332" w:rsidP="00C33332">
      <w:pPr>
        <w:pStyle w:val="a9"/>
        <w:numPr>
          <w:ilvl w:val="0"/>
          <w:numId w:val="2"/>
        </w:numPr>
        <w:tabs>
          <w:tab w:val="left" w:pos="927"/>
        </w:tabs>
        <w:spacing w:before="0" w:line="360" w:lineRule="auto"/>
        <w:ind w:left="0" w:firstLine="709"/>
        <w:jc w:val="both"/>
        <w:rPr>
          <w:sz w:val="28"/>
        </w:rPr>
      </w:pPr>
      <w:r w:rsidRPr="00906F18">
        <w:rPr>
          <w:sz w:val="28"/>
        </w:rPr>
        <w:t>1 балл-минимальнаядинамика;</w:t>
      </w:r>
    </w:p>
    <w:p w:rsidR="00C33332" w:rsidRPr="00906F18" w:rsidRDefault="00C33332" w:rsidP="00C33332">
      <w:pPr>
        <w:pStyle w:val="a9"/>
        <w:numPr>
          <w:ilvl w:val="0"/>
          <w:numId w:val="2"/>
        </w:numPr>
        <w:tabs>
          <w:tab w:val="left" w:pos="927"/>
        </w:tabs>
        <w:spacing w:before="0" w:line="360" w:lineRule="auto"/>
        <w:ind w:left="0" w:firstLine="709"/>
        <w:jc w:val="both"/>
        <w:rPr>
          <w:sz w:val="28"/>
        </w:rPr>
      </w:pPr>
      <w:r w:rsidRPr="00906F18">
        <w:rPr>
          <w:sz w:val="28"/>
        </w:rPr>
        <w:t>2балла-удовлетворительнаядинамика;</w:t>
      </w:r>
    </w:p>
    <w:p w:rsidR="00C33332" w:rsidRPr="00906F18" w:rsidRDefault="00C33332" w:rsidP="00C33332">
      <w:pPr>
        <w:pStyle w:val="a9"/>
        <w:numPr>
          <w:ilvl w:val="0"/>
          <w:numId w:val="2"/>
        </w:numPr>
        <w:tabs>
          <w:tab w:val="left" w:pos="927"/>
        </w:tabs>
        <w:spacing w:before="0" w:line="360" w:lineRule="auto"/>
        <w:ind w:left="0" w:firstLine="709"/>
        <w:jc w:val="both"/>
        <w:rPr>
          <w:sz w:val="28"/>
        </w:rPr>
      </w:pPr>
      <w:r w:rsidRPr="00906F18">
        <w:rPr>
          <w:sz w:val="28"/>
        </w:rPr>
        <w:t>3балла-значительнаядинамика.</w:t>
      </w:r>
    </w:p>
    <w:p w:rsidR="00C33332" w:rsidRPr="00906F18" w:rsidRDefault="00C33332" w:rsidP="00C33332">
      <w:pPr>
        <w:pStyle w:val="a7"/>
        <w:spacing w:line="360" w:lineRule="auto"/>
        <w:ind w:firstLine="709"/>
        <w:jc w:val="both"/>
        <w:rPr>
          <w:sz w:val="35"/>
        </w:rPr>
      </w:pPr>
    </w:p>
    <w:p w:rsidR="00C33332" w:rsidRPr="00906F18" w:rsidRDefault="00C33332" w:rsidP="00C333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06F18">
        <w:rPr>
          <w:rFonts w:ascii="Times New Roman" w:hAnsi="Times New Roman" w:cs="Times New Roman"/>
          <w:b/>
          <w:sz w:val="28"/>
        </w:rPr>
        <w:t>Критерииинормыоценкидостижений</w:t>
      </w:r>
    </w:p>
    <w:p w:rsidR="00C33332" w:rsidRPr="00906F18" w:rsidRDefault="00C33332" w:rsidP="00C33332">
      <w:pPr>
        <w:pStyle w:val="a7"/>
        <w:spacing w:line="360" w:lineRule="auto"/>
        <w:ind w:firstLine="709"/>
        <w:jc w:val="both"/>
      </w:pPr>
      <w:r w:rsidRPr="00906F18">
        <w:rPr>
          <w:spacing w:val="-1"/>
        </w:rPr>
        <w:t>Оценка«5»—уровеньвыполнения</w:t>
      </w:r>
      <w:r w:rsidRPr="00906F18">
        <w:t>требованийвысокий,отсутствуютошибкивразработкекомпозиции,работаотличаетсяграмотнопродуманнойцветовойгаммой,всеобъектысвязанымеждусобой,правильнопереданыпропорциииразмеры,приэтомиспользованыинтегрированныезнанияизразличныхразделовдлярешенияпоставленнойзадачи; правильно применяются приемы и изученные техники рисования.Работавыполненавзаданноевремя,самостоятельно,ссоблюдениемтехнологическойпоследовательности,качественно итворчески.</w:t>
      </w:r>
    </w:p>
    <w:p w:rsidR="00C33332" w:rsidRDefault="00C33332" w:rsidP="00C33332">
      <w:pPr>
        <w:pStyle w:val="a7"/>
        <w:spacing w:line="360" w:lineRule="auto"/>
        <w:ind w:firstLine="709"/>
        <w:jc w:val="both"/>
      </w:pPr>
      <w:r>
        <w:t>Оценка«4» —</w:t>
      </w:r>
      <w:r>
        <w:lastRenderedPageBreak/>
        <w:t>уровеньвыполнениятребованийдостаточныйпривыявленииуобучающегосянезначительныхошибоквразработкекомпозиции,нарушенийвпередачепропорцийиразмеров;приэтомобучающийсяпослеснебольшойподсказкиучителяможетсамостоятельноисправитьошибки.Работавыполненавзаданноевремя,самостоятельно.</w:t>
      </w:r>
    </w:p>
    <w:p w:rsidR="00C33332" w:rsidRDefault="00C33332" w:rsidP="00C33332">
      <w:pPr>
        <w:pStyle w:val="a7"/>
        <w:spacing w:line="360" w:lineRule="auto"/>
        <w:ind w:firstLine="709"/>
        <w:jc w:val="both"/>
      </w:pPr>
      <w:r>
        <w:t>Оценка«3» —уровеньвыполнениятребованийдостаточный,минимальный;допущены ошибки в разработкекомпозиции, в передачепропорциииразмеров;владеетзнаниямиизразличныхразделов,ноиспытывает затруднения в их практическом применении при выполнениирисунка;понимаетпоследовательностьсозданиярисунка,нодопускаетотдельные ошибки; работа не выполнена в заданное время, с нарушениемтехнологическойпоследовательности.</w:t>
      </w:r>
    </w:p>
    <w:p w:rsidR="00C33332" w:rsidRPr="00906F18" w:rsidRDefault="00C33332" w:rsidP="00C33332">
      <w:pPr>
        <w:pStyle w:val="a7"/>
        <w:spacing w:line="360" w:lineRule="auto"/>
        <w:ind w:firstLine="709"/>
        <w:jc w:val="both"/>
      </w:pPr>
      <w:r>
        <w:t>Оценка«2» -неставится</w:t>
      </w:r>
    </w:p>
    <w:p w:rsidR="00C33332" w:rsidRPr="00906F18" w:rsidRDefault="00C33332" w:rsidP="00C33332">
      <w:pPr>
        <w:tabs>
          <w:tab w:val="left" w:pos="3315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C33332" w:rsidRDefault="00C33332" w:rsidP="00C33332">
      <w:pPr>
        <w:pStyle w:val="11"/>
        <w:tabs>
          <w:tab w:val="left" w:pos="3240"/>
          <w:tab w:val="left" w:pos="3241"/>
        </w:tabs>
        <w:spacing w:line="360" w:lineRule="auto"/>
        <w:ind w:left="0"/>
      </w:pPr>
      <w:r>
        <w:rPr>
          <w:lang w:val="en-US"/>
        </w:rPr>
        <w:t>II</w:t>
      </w:r>
      <w:r>
        <w:t xml:space="preserve">.  </w:t>
      </w:r>
      <w:r>
        <w:rPr>
          <w:spacing w:val="-2"/>
        </w:rPr>
        <w:t>СОДЕРЖАНИЕ</w:t>
      </w:r>
      <w:r>
        <w:rPr>
          <w:spacing w:val="-1"/>
        </w:rPr>
        <w:t>ОБУЧЕНИЯ</w:t>
      </w:r>
    </w:p>
    <w:p w:rsidR="00C33332" w:rsidRDefault="00C33332" w:rsidP="00C33332">
      <w:pPr>
        <w:pStyle w:val="a7"/>
        <w:spacing w:line="360" w:lineRule="auto"/>
        <w:jc w:val="both"/>
        <w:rPr>
          <w:b/>
          <w:sz w:val="24"/>
        </w:rPr>
      </w:pPr>
    </w:p>
    <w:p w:rsidR="00C33332" w:rsidRDefault="00C33332" w:rsidP="00C33332">
      <w:pPr>
        <w:pStyle w:val="a7"/>
        <w:spacing w:line="360" w:lineRule="auto"/>
        <w:ind w:firstLine="709"/>
        <w:jc w:val="both"/>
      </w:pPr>
      <w:r>
        <w:t>Обучениеизобразительномуискусствув3классеспособствуетдальнейшемуформированиюуобучающихсябазыдлятворческойдеятельност</w:t>
      </w:r>
      <w:proofErr w:type="gramStart"/>
      <w:r>
        <w:t>и(</w:t>
      </w:r>
      <w:proofErr w:type="gramEnd"/>
      <w:r>
        <w:t>расширяетсяопытотносительныхполныхиточныхпредставленийопредметноммиреиявленияхокружающейдействительностииспособовизображенияувиденного):развиваетсяспособностьизображать</w:t>
      </w:r>
      <w:r>
        <w:rPr>
          <w:spacing w:val="1"/>
        </w:rPr>
        <w:t xml:space="preserve"> .</w:t>
      </w:r>
      <w:r>
        <w:t>предметснатуры,выполнятьзаданиядекоративногохарактераилиназаданныетемы,которыетребуютпривлеченияопределенныхтворческихусилий.</w:t>
      </w:r>
    </w:p>
    <w:p w:rsidR="00C33332" w:rsidRDefault="00C33332" w:rsidP="00C33332">
      <w:pPr>
        <w:pStyle w:val="a7"/>
        <w:spacing w:line="360" w:lineRule="auto"/>
        <w:ind w:firstLine="709"/>
        <w:jc w:val="both"/>
      </w:pPr>
    </w:p>
    <w:p w:rsidR="00C33332" w:rsidRDefault="00C33332" w:rsidP="00C33332">
      <w:pPr>
        <w:pStyle w:val="a7"/>
        <w:spacing w:line="360" w:lineRule="auto"/>
        <w:ind w:firstLine="709"/>
        <w:jc w:val="both"/>
      </w:pPr>
    </w:p>
    <w:p w:rsidR="00C33332" w:rsidRDefault="00C33332" w:rsidP="00C33332">
      <w:pPr>
        <w:pStyle w:val="a7"/>
        <w:spacing w:line="360" w:lineRule="auto"/>
        <w:ind w:firstLine="709"/>
        <w:jc w:val="both"/>
      </w:pPr>
    </w:p>
    <w:p w:rsidR="00C33332" w:rsidRDefault="00C33332" w:rsidP="00C33332">
      <w:pPr>
        <w:pStyle w:val="a7"/>
        <w:spacing w:line="360" w:lineRule="auto"/>
        <w:ind w:firstLine="709"/>
        <w:jc w:val="both"/>
      </w:pPr>
    </w:p>
    <w:p w:rsidR="00C33332" w:rsidRDefault="00C33332" w:rsidP="00C33332">
      <w:pPr>
        <w:pStyle w:val="a7"/>
        <w:spacing w:line="360" w:lineRule="auto"/>
        <w:ind w:firstLine="709"/>
        <w:jc w:val="both"/>
      </w:pPr>
      <w:bookmarkStart w:id="0" w:name="_GoBack"/>
      <w:bookmarkEnd w:id="0"/>
    </w:p>
    <w:p w:rsidR="00C33332" w:rsidRDefault="00C33332" w:rsidP="00C33332">
      <w:pPr>
        <w:pStyle w:val="a7"/>
        <w:spacing w:line="360" w:lineRule="auto"/>
        <w:jc w:val="both"/>
        <w:rPr>
          <w:sz w:val="24"/>
        </w:rPr>
      </w:pPr>
    </w:p>
    <w:p w:rsidR="00C33332" w:rsidRDefault="00C33332" w:rsidP="00C33332">
      <w:pPr>
        <w:pStyle w:val="a7"/>
        <w:spacing w:line="360" w:lineRule="auto"/>
        <w:jc w:val="center"/>
      </w:pPr>
      <w:r>
        <w:t>Содержаниеразделов</w:t>
      </w:r>
    </w:p>
    <w:p w:rsidR="00C33332" w:rsidRPr="00906F18" w:rsidRDefault="00C33332" w:rsidP="00C33332">
      <w:pPr>
        <w:tabs>
          <w:tab w:val="left" w:pos="3315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15193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3"/>
        <w:gridCol w:w="7893"/>
        <w:gridCol w:w="3133"/>
        <w:gridCol w:w="3154"/>
      </w:tblGrid>
      <w:tr w:rsidR="00C33332" w:rsidTr="00453C35">
        <w:trPr>
          <w:trHeight w:val="792"/>
        </w:trPr>
        <w:tc>
          <w:tcPr>
            <w:tcW w:w="1013" w:type="dxa"/>
          </w:tcPr>
          <w:p w:rsidR="00C33332" w:rsidRDefault="00C33332" w:rsidP="00453C3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33332" w:rsidRDefault="00C33332" w:rsidP="00453C3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893" w:type="dxa"/>
          </w:tcPr>
          <w:p w:rsidR="00C33332" w:rsidRPr="00C86598" w:rsidRDefault="00C33332" w:rsidP="00453C35">
            <w:pPr>
              <w:pStyle w:val="TableParagraph"/>
              <w:ind w:left="0"/>
              <w:jc w:val="center"/>
              <w:rPr>
                <w:spacing w:val="-3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Названиераздела,темы</w:t>
            </w:r>
            <w:proofErr w:type="spellEnd"/>
          </w:p>
        </w:tc>
        <w:tc>
          <w:tcPr>
            <w:tcW w:w="3133" w:type="dxa"/>
          </w:tcPr>
          <w:p w:rsidR="00C33332" w:rsidRDefault="00C33332" w:rsidP="00453C35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Количествочасов</w:t>
            </w:r>
            <w:proofErr w:type="spellEnd"/>
          </w:p>
        </w:tc>
        <w:tc>
          <w:tcPr>
            <w:tcW w:w="3154" w:type="dxa"/>
          </w:tcPr>
          <w:p w:rsidR="00C33332" w:rsidRDefault="00C33332" w:rsidP="00453C35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Контрольныеработы</w:t>
            </w:r>
            <w:proofErr w:type="spellEnd"/>
          </w:p>
        </w:tc>
      </w:tr>
      <w:tr w:rsidR="00C33332" w:rsidTr="00453C35">
        <w:trPr>
          <w:trHeight w:val="391"/>
        </w:trPr>
        <w:tc>
          <w:tcPr>
            <w:tcW w:w="1013" w:type="dxa"/>
          </w:tcPr>
          <w:p w:rsidR="00C33332" w:rsidRDefault="00C33332" w:rsidP="00453C3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93" w:type="dxa"/>
          </w:tcPr>
          <w:p w:rsidR="00C33332" w:rsidRDefault="00C33332" w:rsidP="00453C3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Обучениекомпозиционнойдеятельности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33" w:type="dxa"/>
          </w:tcPr>
          <w:p w:rsidR="00C33332" w:rsidRDefault="00C33332" w:rsidP="00453C3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54" w:type="dxa"/>
          </w:tcPr>
          <w:p w:rsidR="00C33332" w:rsidRDefault="00C33332" w:rsidP="00453C35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33332" w:rsidTr="00453C35">
        <w:trPr>
          <w:trHeight w:val="1181"/>
        </w:trPr>
        <w:tc>
          <w:tcPr>
            <w:tcW w:w="1013" w:type="dxa"/>
          </w:tcPr>
          <w:p w:rsidR="00C33332" w:rsidRDefault="00C33332" w:rsidP="00453C3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893" w:type="dxa"/>
          </w:tcPr>
          <w:p w:rsidR="00C33332" w:rsidRPr="00C86598" w:rsidRDefault="00C33332" w:rsidP="00453C35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C86598">
              <w:rPr>
                <w:sz w:val="24"/>
                <w:lang w:val="ru-RU"/>
              </w:rPr>
              <w:t>«Развитие у учащихся уменийвосприниматьи изображатьформу</w:t>
            </w:r>
          </w:p>
          <w:p w:rsidR="00C33332" w:rsidRPr="004D7AB8" w:rsidRDefault="00C33332" w:rsidP="00453C35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proofErr w:type="spellStart"/>
            <w:r w:rsidRPr="004D7AB8">
              <w:rPr>
                <w:sz w:val="24"/>
                <w:lang w:val="ru-RU"/>
              </w:rPr>
              <w:t>предметов</w:t>
            </w:r>
            <w:proofErr w:type="gramStart"/>
            <w:r w:rsidRPr="004D7AB8">
              <w:rPr>
                <w:sz w:val="24"/>
                <w:lang w:val="ru-RU"/>
              </w:rPr>
              <w:t>,п</w:t>
            </w:r>
            <w:proofErr w:type="gramEnd"/>
            <w:r w:rsidRPr="004D7AB8">
              <w:rPr>
                <w:sz w:val="24"/>
                <w:lang w:val="ru-RU"/>
              </w:rPr>
              <w:t>ропорциииконструкцию</w:t>
            </w:r>
            <w:proofErr w:type="spellEnd"/>
            <w:r w:rsidRPr="004D7AB8">
              <w:rPr>
                <w:sz w:val="24"/>
                <w:lang w:val="ru-RU"/>
              </w:rPr>
              <w:t>»</w:t>
            </w:r>
          </w:p>
        </w:tc>
        <w:tc>
          <w:tcPr>
            <w:tcW w:w="3133" w:type="dxa"/>
          </w:tcPr>
          <w:p w:rsidR="00C33332" w:rsidRDefault="00C33332" w:rsidP="00453C3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54" w:type="dxa"/>
          </w:tcPr>
          <w:p w:rsidR="00C33332" w:rsidRDefault="00C33332" w:rsidP="00453C35">
            <w:pPr>
              <w:pStyle w:val="TableParagraph"/>
              <w:spacing w:before="1"/>
              <w:ind w:left="0" w:right="90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33332" w:rsidTr="00453C35">
        <w:trPr>
          <w:trHeight w:val="1180"/>
        </w:trPr>
        <w:tc>
          <w:tcPr>
            <w:tcW w:w="1013" w:type="dxa"/>
          </w:tcPr>
          <w:p w:rsidR="00C33332" w:rsidRDefault="00C33332" w:rsidP="00453C3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893" w:type="dxa"/>
          </w:tcPr>
          <w:p w:rsidR="00C33332" w:rsidRPr="00C86598" w:rsidRDefault="00C33332" w:rsidP="00453C35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C86598">
              <w:rPr>
                <w:sz w:val="24"/>
                <w:lang w:val="ru-RU"/>
              </w:rPr>
              <w:t>«Развитиеуучащихсявосприятияцвета</w:t>
            </w:r>
          </w:p>
          <w:p w:rsidR="00C33332" w:rsidRPr="00C86598" w:rsidRDefault="00C33332" w:rsidP="00453C35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 w:rsidRPr="00C86598">
              <w:rPr>
                <w:sz w:val="24"/>
                <w:lang w:val="ru-RU"/>
              </w:rPr>
              <w:t>предметов и формирование уменийпереливать еговживописи»</w:t>
            </w:r>
          </w:p>
        </w:tc>
        <w:tc>
          <w:tcPr>
            <w:tcW w:w="3133" w:type="dxa"/>
          </w:tcPr>
          <w:p w:rsidR="00C33332" w:rsidRDefault="00C33332" w:rsidP="00453C3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54" w:type="dxa"/>
          </w:tcPr>
          <w:p w:rsidR="00C33332" w:rsidRDefault="00C33332" w:rsidP="00453C35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33332" w:rsidTr="00453C35">
        <w:trPr>
          <w:trHeight w:val="391"/>
        </w:trPr>
        <w:tc>
          <w:tcPr>
            <w:tcW w:w="8906" w:type="dxa"/>
            <w:gridSpan w:val="2"/>
          </w:tcPr>
          <w:p w:rsidR="00C33332" w:rsidRDefault="00C33332" w:rsidP="00453C35">
            <w:pPr>
              <w:pStyle w:val="TableParagraph"/>
              <w:ind w:left="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3133" w:type="dxa"/>
          </w:tcPr>
          <w:p w:rsidR="00C33332" w:rsidRDefault="00C33332" w:rsidP="00453C3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54" w:type="dxa"/>
          </w:tcPr>
          <w:p w:rsidR="00C33332" w:rsidRDefault="00C33332" w:rsidP="00453C35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C33332" w:rsidRPr="00906F18" w:rsidRDefault="00C33332" w:rsidP="00C33332">
      <w:pPr>
        <w:tabs>
          <w:tab w:val="left" w:pos="3315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:rsidR="00C33332" w:rsidRDefault="00C33332" w:rsidP="00C33332">
      <w:pPr>
        <w:tabs>
          <w:tab w:val="left" w:pos="3315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C33332" w:rsidRDefault="00C33332"/>
    <w:sectPr w:rsidR="00C33332" w:rsidSect="00C3333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41636"/>
    <w:multiLevelType w:val="hybridMultilevel"/>
    <w:tmpl w:val="7A22F3A0"/>
    <w:lvl w:ilvl="0" w:tplc="EEB89D32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EA2B0D6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9A20468C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EA08DFD2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F620DB40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AB2E9056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AC64E49E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2CA62398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CB70296C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1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">
    <w:nsid w:val="4F397C8D"/>
    <w:multiLevelType w:val="hybridMultilevel"/>
    <w:tmpl w:val="1B8C0E9A"/>
    <w:lvl w:ilvl="0" w:tplc="ACCA3A52">
      <w:start w:val="1"/>
      <w:numFmt w:val="upperRoman"/>
      <w:lvlText w:val="%1."/>
      <w:lvlJc w:val="left"/>
      <w:pPr>
        <w:ind w:left="658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E6A328">
      <w:start w:val="1"/>
      <w:numFmt w:val="upperRoman"/>
      <w:lvlText w:val="%2."/>
      <w:lvlJc w:val="left"/>
      <w:pPr>
        <w:ind w:left="3061" w:hanging="47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0ACCFFA">
      <w:numFmt w:val="bullet"/>
      <w:lvlText w:val="•"/>
      <w:lvlJc w:val="left"/>
      <w:pPr>
        <w:ind w:left="3778" w:hanging="473"/>
      </w:pPr>
      <w:rPr>
        <w:rFonts w:hint="default"/>
        <w:lang w:val="ru-RU" w:eastAsia="en-US" w:bidi="ar-SA"/>
      </w:rPr>
    </w:lvl>
    <w:lvl w:ilvl="3" w:tplc="4D32D13E">
      <w:numFmt w:val="bullet"/>
      <w:lvlText w:val="•"/>
      <w:lvlJc w:val="left"/>
      <w:pPr>
        <w:ind w:left="4496" w:hanging="473"/>
      </w:pPr>
      <w:rPr>
        <w:rFonts w:hint="default"/>
        <w:lang w:val="ru-RU" w:eastAsia="en-US" w:bidi="ar-SA"/>
      </w:rPr>
    </w:lvl>
    <w:lvl w:ilvl="4" w:tplc="EEA825FC">
      <w:numFmt w:val="bullet"/>
      <w:lvlText w:val="•"/>
      <w:lvlJc w:val="left"/>
      <w:pPr>
        <w:ind w:left="5215" w:hanging="473"/>
      </w:pPr>
      <w:rPr>
        <w:rFonts w:hint="default"/>
        <w:lang w:val="ru-RU" w:eastAsia="en-US" w:bidi="ar-SA"/>
      </w:rPr>
    </w:lvl>
    <w:lvl w:ilvl="5" w:tplc="8EBA19CE">
      <w:numFmt w:val="bullet"/>
      <w:lvlText w:val="•"/>
      <w:lvlJc w:val="left"/>
      <w:pPr>
        <w:ind w:left="5933" w:hanging="473"/>
      </w:pPr>
      <w:rPr>
        <w:rFonts w:hint="default"/>
        <w:lang w:val="ru-RU" w:eastAsia="en-US" w:bidi="ar-SA"/>
      </w:rPr>
    </w:lvl>
    <w:lvl w:ilvl="6" w:tplc="3C44905C">
      <w:numFmt w:val="bullet"/>
      <w:lvlText w:val="•"/>
      <w:lvlJc w:val="left"/>
      <w:pPr>
        <w:ind w:left="6652" w:hanging="473"/>
      </w:pPr>
      <w:rPr>
        <w:rFonts w:hint="default"/>
        <w:lang w:val="ru-RU" w:eastAsia="en-US" w:bidi="ar-SA"/>
      </w:rPr>
    </w:lvl>
    <w:lvl w:ilvl="7" w:tplc="8EAC0772">
      <w:numFmt w:val="bullet"/>
      <w:lvlText w:val="•"/>
      <w:lvlJc w:val="left"/>
      <w:pPr>
        <w:ind w:left="7370" w:hanging="473"/>
      </w:pPr>
      <w:rPr>
        <w:rFonts w:hint="default"/>
        <w:lang w:val="ru-RU" w:eastAsia="en-US" w:bidi="ar-SA"/>
      </w:rPr>
    </w:lvl>
    <w:lvl w:ilvl="8" w:tplc="244CC4BC">
      <w:numFmt w:val="bullet"/>
      <w:lvlText w:val="•"/>
      <w:lvlJc w:val="left"/>
      <w:pPr>
        <w:ind w:left="8089" w:hanging="47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B1CB4"/>
    <w:rsid w:val="001B1CB4"/>
    <w:rsid w:val="00204851"/>
    <w:rsid w:val="004D7AB8"/>
    <w:rsid w:val="00810877"/>
    <w:rsid w:val="00AA7589"/>
    <w:rsid w:val="00C33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33332"/>
    <w:pPr>
      <w:spacing w:after="0" w:line="360" w:lineRule="auto"/>
    </w:pPr>
    <w:rPr>
      <w:rFonts w:ascii="Times New Roman" w:hAnsi="Times New Roman"/>
      <w:sz w:val="24"/>
      <w:szCs w:val="23"/>
      <w:lang w:eastAsia="ru-RU"/>
    </w:rPr>
  </w:style>
  <w:style w:type="character" w:customStyle="1" w:styleId="a4">
    <w:name w:val="Без интервала Знак"/>
    <w:link w:val="a3"/>
    <w:locked/>
    <w:rsid w:val="00C33332"/>
    <w:rPr>
      <w:rFonts w:ascii="Times New Roman" w:hAnsi="Times New Roman"/>
      <w:sz w:val="24"/>
      <w:szCs w:val="23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333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C3333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1"/>
    <w:qFormat/>
    <w:rsid w:val="00C333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C3333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33332"/>
    <w:pPr>
      <w:widowControl w:val="0"/>
      <w:autoSpaceDE w:val="0"/>
      <w:autoSpaceDN w:val="0"/>
      <w:spacing w:after="0" w:line="240" w:lineRule="auto"/>
      <w:ind w:left="26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1"/>
    <w:qFormat/>
    <w:rsid w:val="00C33332"/>
    <w:pPr>
      <w:widowControl w:val="0"/>
      <w:autoSpaceDE w:val="0"/>
      <w:autoSpaceDN w:val="0"/>
      <w:spacing w:before="16" w:after="0" w:line="240" w:lineRule="auto"/>
      <w:ind w:left="218" w:hanging="28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333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3332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C33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C3333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C33332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C3333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C3333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dcterms:created xsi:type="dcterms:W3CDTF">2024-09-30T06:49:00Z</dcterms:created>
  <dcterms:modified xsi:type="dcterms:W3CDTF">2024-10-01T02:32:00Z</dcterms:modified>
</cp:coreProperties>
</file>